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598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598"/>
      </w:tblGrid>
      <w:tr w:rsidR="00850B99" w14:paraId="7CEEC68B" w14:textId="77777777">
        <w:trPr>
          <w:trHeight w:val="15269"/>
        </w:trPr>
        <w:tc>
          <w:tcPr>
            <w:tcW w:w="10598" w:type="dxa"/>
            <w:tcBorders>
              <w:top w:val="doub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  <w:vAlign w:val="center"/>
          </w:tcPr>
          <w:p w14:paraId="02EC7F1D" w14:textId="05699F46" w:rsidR="00850B99" w:rsidRPr="00B06B14" w:rsidRDefault="00000000" w:rsidP="00B06B14">
            <w:pPr>
              <w:pStyle w:val="a3"/>
              <w:wordWrap/>
              <w:spacing w:line="432" w:lineRule="auto"/>
              <w:jc w:val="center"/>
              <w:rPr>
                <w:rFonts w:hint="eastAsia"/>
              </w:rPr>
            </w:pPr>
            <w:r>
              <w:rPr>
                <w:rFonts w:ascii="한컴 소망 M" w:eastAsia="한컴 소망 M"/>
                <w:kern w:val="1"/>
                <w:sz w:val="72"/>
              </w:rPr>
              <w:t>두 사람의 다짐</w:t>
            </w:r>
          </w:p>
          <w:p w14:paraId="45D5324F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  <w:color w:val="B20000"/>
                <w:kern w:val="1"/>
                <w:sz w:val="28"/>
              </w:rPr>
              <w:t xml:space="preserve"> 신 부</w:t>
            </w:r>
          </w:p>
          <w:p w14:paraId="1EF7D213" w14:textId="77777777" w:rsidR="00850B99" w:rsidRDefault="00850B99" w:rsidP="00B06B14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kern w:val="1"/>
                <w:sz w:val="26"/>
              </w:rPr>
            </w:pPr>
          </w:p>
          <w:p w14:paraId="2442F76C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먼저 함께 새로운 미래를 </w:t>
            </w:r>
            <w:proofErr w:type="spellStart"/>
            <w:r>
              <w:rPr>
                <w:rFonts w:ascii="맑은 고딕" w:eastAsia="맑은 고딕"/>
                <w:kern w:val="1"/>
                <w:sz w:val="26"/>
              </w:rPr>
              <w:t>그려나가자고</w:t>
            </w:r>
            <w:proofErr w:type="spellEnd"/>
            <w:r>
              <w:rPr>
                <w:rFonts w:ascii="맑은 고딕" w:eastAsia="맑은 고딕"/>
                <w:kern w:val="1"/>
                <w:sz w:val="26"/>
              </w:rPr>
              <w:t xml:space="preserve"> 손을 내밀어 준</w:t>
            </w:r>
          </w:p>
          <w:p w14:paraId="381ABFE1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 당신께 감사합니다.</w:t>
            </w:r>
          </w:p>
          <w:p w14:paraId="753FE5D0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당신을 만난 지난 시간 동안, </w:t>
            </w:r>
          </w:p>
          <w:p w14:paraId="2F605CEA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당신이 </w:t>
            </w:r>
            <w:proofErr w:type="spellStart"/>
            <w:r>
              <w:rPr>
                <w:rFonts w:ascii="맑은 고딕" w:eastAsia="맑은 고딕"/>
                <w:kern w:val="1"/>
                <w:sz w:val="26"/>
              </w:rPr>
              <w:t>제게</w:t>
            </w:r>
            <w:proofErr w:type="spellEnd"/>
            <w:r>
              <w:rPr>
                <w:rFonts w:ascii="맑은 고딕" w:eastAsia="맑은 고딕"/>
                <w:kern w:val="1"/>
                <w:sz w:val="26"/>
              </w:rPr>
              <w:t xml:space="preserve"> 보여준 사랑과 믿음에 </w:t>
            </w:r>
          </w:p>
          <w:p w14:paraId="1ED95CB2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당신과 </w:t>
            </w:r>
            <w:proofErr w:type="spellStart"/>
            <w:r>
              <w:rPr>
                <w:rFonts w:ascii="맑은 고딕" w:eastAsia="맑은 고딕"/>
                <w:kern w:val="1"/>
                <w:sz w:val="26"/>
              </w:rPr>
              <w:t>함께라면</w:t>
            </w:r>
            <w:proofErr w:type="spellEnd"/>
            <w:r>
              <w:rPr>
                <w:rFonts w:ascii="맑은 고딕" w:eastAsia="맑은 고딕"/>
                <w:kern w:val="1"/>
                <w:sz w:val="26"/>
              </w:rPr>
              <w:t xml:space="preserve"> 앞으로 다가올 행복을 감사히 맞이하고, </w:t>
            </w:r>
          </w:p>
          <w:p w14:paraId="13C5CA6B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현실에서 부딪히게 될 아픔과 슬픔도 </w:t>
            </w:r>
          </w:p>
          <w:p w14:paraId="25F335BA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이겨낼 수 있음을 믿어 의심치 않았습니다.</w:t>
            </w:r>
          </w:p>
          <w:p w14:paraId="7E60E5A7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우리는 서로에게 아직 불완전하고, 부족한 사람일 수 있습니다. </w:t>
            </w:r>
          </w:p>
          <w:p w14:paraId="665723A3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맑은 고딕" w:eastAsia="맑은 고딕"/>
                <w:kern w:val="1"/>
                <w:sz w:val="26"/>
              </w:rPr>
              <w:t>그러나</w:t>
            </w:r>
            <w:proofErr w:type="gramEnd"/>
            <w:r>
              <w:rPr>
                <w:rFonts w:ascii="맑은 고딕" w:eastAsia="맑은 고딕"/>
                <w:kern w:val="1"/>
                <w:sz w:val="26"/>
              </w:rPr>
              <w:t xml:space="preserve"> </w:t>
            </w:r>
          </w:p>
          <w:p w14:paraId="37FF1AAD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당신과 함께 서로의 부족함을 채울 수 있는 시간을 만들며 </w:t>
            </w:r>
          </w:p>
          <w:p w14:paraId="50AF3F5B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하루하루를 살겠습니다.</w:t>
            </w:r>
          </w:p>
          <w:p w14:paraId="6E1E5E19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당신과 함께 보낼 앞으로의 소중한 시간에 감사하며 살겠습니다.</w:t>
            </w:r>
          </w:p>
          <w:p w14:paraId="1E0CCF55" w14:textId="77777777" w:rsidR="00850B99" w:rsidRDefault="00000000" w:rsidP="00B06B14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사랑합니다.</w:t>
            </w:r>
          </w:p>
          <w:p w14:paraId="6C7AB93B" w14:textId="77777777" w:rsidR="00850B99" w:rsidRDefault="00850B99">
            <w:pPr>
              <w:pStyle w:val="a3"/>
              <w:wordWrap/>
              <w:spacing w:line="480" w:lineRule="auto"/>
              <w:jc w:val="center"/>
              <w:rPr>
                <w:rFonts w:ascii="맑은 고딕" w:eastAsia="맑은 고딕"/>
                <w:kern w:val="1"/>
                <w:sz w:val="26"/>
              </w:rPr>
            </w:pPr>
          </w:p>
          <w:p w14:paraId="3B2105F8" w14:textId="77777777" w:rsidR="00850B99" w:rsidRDefault="00850B99">
            <w:pPr>
              <w:pStyle w:val="a3"/>
              <w:wordWrap/>
              <w:spacing w:line="480" w:lineRule="auto"/>
              <w:jc w:val="center"/>
              <w:rPr>
                <w:rFonts w:ascii="맑은 고딕" w:eastAsia="맑은 고딕"/>
                <w:kern w:val="1"/>
                <w:sz w:val="26"/>
              </w:rPr>
            </w:pPr>
          </w:p>
        </w:tc>
      </w:tr>
    </w:tbl>
    <w:p w14:paraId="6F43BF53" w14:textId="77777777" w:rsidR="00850B99" w:rsidRDefault="00850B99">
      <w:pPr>
        <w:pStyle w:val="a3"/>
        <w:snapToGrid/>
      </w:pPr>
    </w:p>
    <w:sectPr w:rsidR="00850B99">
      <w:endnotePr>
        <w:numFmt w:val="decimal"/>
      </w:endnotePr>
      <w:pgSz w:w="11906" w:h="16838"/>
      <w:pgMar w:top="567" w:right="567" w:bottom="567" w:left="56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소망 M">
    <w:panose1 w:val="0202060302010102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A7647"/>
    <w:multiLevelType w:val="multilevel"/>
    <w:tmpl w:val="C4DCD5D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14401FB2"/>
    <w:multiLevelType w:val="multilevel"/>
    <w:tmpl w:val="3BF4825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1F675889"/>
    <w:multiLevelType w:val="multilevel"/>
    <w:tmpl w:val="941C5BA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35B10FF0"/>
    <w:multiLevelType w:val="multilevel"/>
    <w:tmpl w:val="2B6E817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53B331CD"/>
    <w:multiLevelType w:val="multilevel"/>
    <w:tmpl w:val="8AE86F7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6DC15121"/>
    <w:multiLevelType w:val="multilevel"/>
    <w:tmpl w:val="471A2B24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75B4492D"/>
    <w:multiLevelType w:val="multilevel"/>
    <w:tmpl w:val="3258DD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150946546">
    <w:abstractNumId w:val="5"/>
  </w:num>
  <w:num w:numId="2" w16cid:durableId="1186215827">
    <w:abstractNumId w:val="3"/>
  </w:num>
  <w:num w:numId="3" w16cid:durableId="303899063">
    <w:abstractNumId w:val="4"/>
  </w:num>
  <w:num w:numId="4" w16cid:durableId="51541996">
    <w:abstractNumId w:val="1"/>
  </w:num>
  <w:num w:numId="5" w16cid:durableId="1235312302">
    <w:abstractNumId w:val="2"/>
  </w:num>
  <w:num w:numId="6" w16cid:durableId="1820345693">
    <w:abstractNumId w:val="6"/>
  </w:num>
  <w:num w:numId="7" w16cid:durableId="18009539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50B99"/>
    <w:rsid w:val="00850B99"/>
    <w:rsid w:val="00B06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F8B528"/>
  <w15:docId w15:val="{21F4E0AC-6639-421A-BB78-6E5944D14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3</cp:revision>
  <dcterms:created xsi:type="dcterms:W3CDTF">2012-07-27T05:04:00Z</dcterms:created>
  <dcterms:modified xsi:type="dcterms:W3CDTF">2024-09-14T03:15:00Z</dcterms:modified>
  <cp:version>0501.0001.01</cp:version>
</cp:coreProperties>
</file>